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A9" w:rsidRPr="006858A5" w:rsidRDefault="00BD33A9" w:rsidP="00293289">
      <w:pPr>
        <w:spacing w:before="240" w:after="120" w:line="264" w:lineRule="auto"/>
        <w:ind w:left="658" w:hanging="658"/>
        <w:jc w:val="both"/>
        <w:rPr>
          <w:rFonts w:cs="AL-Mateen"/>
          <w:noProof/>
          <w:sz w:val="42"/>
          <w:szCs w:val="42"/>
          <w:rtl/>
        </w:rPr>
      </w:pPr>
      <w:r w:rsidRPr="006858A5">
        <w:rPr>
          <w:rFonts w:cs="AL-Mateen"/>
          <w:noProof/>
          <w:sz w:val="42"/>
          <w:szCs w:val="42"/>
          <w:rtl/>
        </w:rPr>
        <w:t>جودة التعليم والتطوير المستمر في التعليم الجامعي :</w:t>
      </w:r>
      <w:r w:rsidR="006858A5" w:rsidRPr="006858A5">
        <w:rPr>
          <w:rFonts w:cs="AL-Mateen" w:hint="cs"/>
          <w:noProof/>
          <w:sz w:val="42"/>
          <w:szCs w:val="42"/>
          <w:rtl/>
        </w:rPr>
        <w:t xml:space="preserve"> </w:t>
      </w:r>
    </w:p>
    <w:p w:rsidR="00BD33A9" w:rsidRPr="006858A5" w:rsidRDefault="00BD33A9" w:rsidP="00293289">
      <w:pPr>
        <w:spacing w:before="240" w:after="120" w:line="264" w:lineRule="auto"/>
        <w:ind w:left="658" w:hanging="658"/>
        <w:jc w:val="both"/>
        <w:rPr>
          <w:rFonts w:cs="AL-Mateen"/>
          <w:noProof/>
          <w:sz w:val="42"/>
          <w:szCs w:val="42"/>
          <w:rtl/>
        </w:rPr>
      </w:pPr>
      <w:r w:rsidRPr="006858A5">
        <w:rPr>
          <w:rFonts w:cs="AL-Mateen"/>
          <w:noProof/>
          <w:sz w:val="42"/>
          <w:szCs w:val="42"/>
          <w:rtl/>
        </w:rPr>
        <w:t>اولاً : الدورات الحاصل عليها من الهيئة القومية لضمان جودة  التعليم والاعتماد</w:t>
      </w:r>
      <w:r w:rsidR="006858A5">
        <w:rPr>
          <w:rFonts w:cs="AL-Mateen"/>
          <w:noProof/>
          <w:sz w:val="42"/>
          <w:szCs w:val="42"/>
        </w:rPr>
        <w:t xml:space="preserve"> </w:t>
      </w:r>
      <w:r w:rsidRPr="006858A5">
        <w:rPr>
          <w:rFonts w:cs="AL-Mateen"/>
          <w:noProof/>
          <w:sz w:val="42"/>
          <w:szCs w:val="42"/>
          <w:rtl/>
        </w:rPr>
        <w:t>بالقاهرة</w:t>
      </w:r>
      <w:r w:rsidRPr="006858A5">
        <w:rPr>
          <w:rFonts w:cs="AL-Mateen"/>
          <w:noProof/>
          <w:sz w:val="42"/>
          <w:szCs w:val="42"/>
        </w:rPr>
        <w:t xml:space="preserve"> </w:t>
      </w:r>
      <w:r w:rsidRPr="006858A5">
        <w:rPr>
          <w:rFonts w:cs="AL-Mateen"/>
          <w:noProof/>
          <w:sz w:val="42"/>
          <w:szCs w:val="42"/>
          <w:rtl/>
        </w:rPr>
        <w:t xml:space="preserve"> في المراجعة الخارجية  لل</w:t>
      </w:r>
      <w:r w:rsidR="006B5848">
        <w:rPr>
          <w:rFonts w:cs="AL-Mateen"/>
          <w:noProof/>
          <w:sz w:val="42"/>
          <w:szCs w:val="42"/>
          <w:rtl/>
        </w:rPr>
        <w:t>مؤسسات التعليمية ( تعليم عالي )</w:t>
      </w:r>
      <w:r w:rsidRPr="006858A5">
        <w:rPr>
          <w:rFonts w:cs="AL-Mateen"/>
          <w:noProof/>
          <w:sz w:val="42"/>
          <w:szCs w:val="42"/>
          <w:rtl/>
        </w:rPr>
        <w:t>:-</w:t>
      </w:r>
    </w:p>
    <w:p w:rsidR="00BD33A9" w:rsidRPr="006858A5" w:rsidRDefault="00BD33A9" w:rsidP="00293289">
      <w:pPr>
        <w:numPr>
          <w:ilvl w:val="0"/>
          <w:numId w:val="2"/>
        </w:numPr>
        <w:spacing w:before="240" w:after="120" w:line="264" w:lineRule="auto"/>
        <w:jc w:val="both"/>
        <w:rPr>
          <w:bCs/>
          <w:color w:val="000000" w:themeColor="text1"/>
          <w:sz w:val="32"/>
          <w:szCs w:val="32"/>
          <w:rtl/>
        </w:rPr>
      </w:pPr>
      <w:r w:rsidRPr="006858A5">
        <w:rPr>
          <w:bCs/>
          <w:color w:val="000000" w:themeColor="text1"/>
          <w:sz w:val="32"/>
          <w:szCs w:val="32"/>
          <w:rtl/>
        </w:rPr>
        <w:t>الحصول على دورة التقويم الذاتي لمؤسسات التعليم العالي في الفترة من 15/11 إلى 19/11/2009م  من  الهيئة القومية لضمان جودة التعليم والاعتماد بالقاهرة .</w:t>
      </w:r>
    </w:p>
    <w:p w:rsidR="00BD33A9" w:rsidRPr="006858A5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6858A5">
        <w:rPr>
          <w:rFonts w:hint="cs"/>
          <w:bCs/>
          <w:color w:val="000000" w:themeColor="text1"/>
          <w:sz w:val="32"/>
          <w:szCs w:val="32"/>
          <w:rtl/>
        </w:rPr>
        <w:t xml:space="preserve">2- </w:t>
      </w:r>
      <w:r w:rsidRPr="006858A5">
        <w:rPr>
          <w:bCs/>
          <w:color w:val="000000" w:themeColor="text1"/>
          <w:sz w:val="32"/>
          <w:szCs w:val="32"/>
          <w:rtl/>
        </w:rPr>
        <w:t>الحصول على دورة المراجعون الخارجيون ل</w:t>
      </w:r>
      <w:r w:rsidRPr="006858A5">
        <w:rPr>
          <w:rFonts w:hint="cs"/>
          <w:bCs/>
          <w:color w:val="000000" w:themeColor="text1"/>
          <w:sz w:val="32"/>
          <w:szCs w:val="32"/>
          <w:rtl/>
        </w:rPr>
        <w:t>م</w:t>
      </w:r>
      <w:r w:rsidRPr="006858A5">
        <w:rPr>
          <w:bCs/>
          <w:color w:val="000000" w:themeColor="text1"/>
          <w:sz w:val="32"/>
          <w:szCs w:val="32"/>
          <w:rtl/>
        </w:rPr>
        <w:t>ؤسسات التعليم العالي في الفترة من 6/12 إلى 10/12/2009م من  الهيئة القومية لضمان جودة التعليم والاعتماد بالقاهرة</w:t>
      </w:r>
      <w:r w:rsidRPr="006858A5">
        <w:rPr>
          <w:rFonts w:hint="cs"/>
          <w:bCs/>
          <w:color w:val="000000" w:themeColor="text1"/>
          <w:sz w:val="32"/>
          <w:szCs w:val="32"/>
          <w:rtl/>
        </w:rPr>
        <w:t xml:space="preserve"> .</w:t>
      </w:r>
    </w:p>
    <w:p w:rsidR="00BD33A9" w:rsidRPr="006858A5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0"/>
          <w:szCs w:val="30"/>
          <w:rtl/>
        </w:rPr>
      </w:pPr>
      <w:r w:rsidRPr="006858A5">
        <w:rPr>
          <w:rFonts w:hint="cs"/>
          <w:bCs/>
          <w:color w:val="000000" w:themeColor="text1"/>
          <w:sz w:val="30"/>
          <w:szCs w:val="30"/>
          <w:rtl/>
        </w:rPr>
        <w:t xml:space="preserve">3- الحصول علي دورة نواتج التعلم وخرائط المنهج( تعليم عالي ) في الفترة من 21 فبراير 2010 الي 25 فبراير 2010  </w:t>
      </w:r>
      <w:r w:rsidRPr="006858A5">
        <w:rPr>
          <w:bCs/>
          <w:color w:val="000000" w:themeColor="text1"/>
          <w:sz w:val="30"/>
          <w:szCs w:val="30"/>
          <w:rtl/>
        </w:rPr>
        <w:t>من  الهيئة القومية لضمان جودة التعليم والاعتماد بالقاهرة</w:t>
      </w:r>
      <w:r w:rsidRPr="006858A5">
        <w:rPr>
          <w:rFonts w:hint="cs"/>
          <w:bCs/>
          <w:color w:val="000000" w:themeColor="text1"/>
          <w:sz w:val="30"/>
          <w:szCs w:val="30"/>
          <w:rtl/>
        </w:rPr>
        <w:t xml:space="preserve"> .</w:t>
      </w:r>
    </w:p>
    <w:p w:rsidR="00BD33A9" w:rsidRPr="006858A5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6858A5">
        <w:rPr>
          <w:rFonts w:hint="cs"/>
          <w:bCs/>
          <w:color w:val="000000" w:themeColor="text1"/>
          <w:sz w:val="32"/>
          <w:szCs w:val="32"/>
          <w:rtl/>
        </w:rPr>
        <w:t xml:space="preserve">4- </w:t>
      </w:r>
      <w:r w:rsidRPr="006858A5">
        <w:rPr>
          <w:bCs/>
          <w:color w:val="000000" w:themeColor="text1"/>
          <w:sz w:val="32"/>
          <w:szCs w:val="32"/>
          <w:rtl/>
        </w:rPr>
        <w:t xml:space="preserve">الحصول على دورة المراجعة الخارجية لمؤسسات التعليم العالي في الفترة من 6/12 إلى 10/12/2009م </w:t>
      </w:r>
      <w:r w:rsidRPr="006858A5">
        <w:rPr>
          <w:rFonts w:hint="cs"/>
          <w:bCs/>
          <w:color w:val="000000" w:themeColor="text1"/>
          <w:sz w:val="32"/>
          <w:szCs w:val="32"/>
          <w:rtl/>
        </w:rPr>
        <w:t>من الهيئة</w:t>
      </w:r>
      <w:r w:rsidRPr="006858A5">
        <w:rPr>
          <w:bCs/>
          <w:color w:val="000000" w:themeColor="text1"/>
          <w:sz w:val="32"/>
          <w:szCs w:val="32"/>
          <w:rtl/>
        </w:rPr>
        <w:t xml:space="preserve"> القومية لضمان جودة التعليم والاعتماد بالقاهرة.</w:t>
      </w:r>
    </w:p>
    <w:p w:rsidR="00BD33A9" w:rsidRPr="006858A5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6858A5">
        <w:rPr>
          <w:rFonts w:hint="cs"/>
          <w:bCs/>
          <w:color w:val="000000" w:themeColor="text1"/>
          <w:sz w:val="32"/>
          <w:szCs w:val="32"/>
          <w:rtl/>
        </w:rPr>
        <w:t>5- الحصول علي ال</w:t>
      </w:r>
      <w:r w:rsidRPr="006858A5">
        <w:rPr>
          <w:bCs/>
          <w:color w:val="000000" w:themeColor="text1"/>
          <w:sz w:val="32"/>
          <w:szCs w:val="32"/>
          <w:rtl/>
        </w:rPr>
        <w:t>دورة المكثفة للمراجعين الخارجين لمؤسسات التعليم العالي خلال الفترة من 1/11الى3/11/2010بالهيئة القومية لضمان جودة التعليم والاعتماد بالقاهرة .</w:t>
      </w:r>
    </w:p>
    <w:p w:rsidR="00BD33A9" w:rsidRPr="006858A5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0"/>
          <w:szCs w:val="30"/>
          <w:rtl/>
        </w:rPr>
      </w:pPr>
      <w:r w:rsidRPr="006858A5">
        <w:rPr>
          <w:rFonts w:hint="cs"/>
          <w:bCs/>
          <w:color w:val="000000" w:themeColor="text1"/>
          <w:sz w:val="30"/>
          <w:szCs w:val="30"/>
          <w:rtl/>
        </w:rPr>
        <w:t xml:space="preserve">6- </w:t>
      </w:r>
      <w:r w:rsidRPr="006858A5">
        <w:rPr>
          <w:bCs/>
          <w:color w:val="000000" w:themeColor="text1"/>
          <w:sz w:val="30"/>
          <w:szCs w:val="30"/>
          <w:rtl/>
        </w:rPr>
        <w:t xml:space="preserve"> </w:t>
      </w:r>
      <w:r w:rsidRPr="006858A5">
        <w:rPr>
          <w:rFonts w:hint="cs"/>
          <w:bCs/>
          <w:color w:val="000000" w:themeColor="text1"/>
          <w:sz w:val="30"/>
          <w:szCs w:val="30"/>
          <w:rtl/>
        </w:rPr>
        <w:t xml:space="preserve">الحصول علي دورة </w:t>
      </w:r>
      <w:r w:rsidRPr="006858A5">
        <w:rPr>
          <w:bCs/>
          <w:color w:val="000000" w:themeColor="text1"/>
          <w:sz w:val="30"/>
          <w:szCs w:val="30"/>
          <w:rtl/>
        </w:rPr>
        <w:t>فنيات أعداد تقرير المراجعة الخارجية لمؤسسات التعليم العالي خلال الفترة من 4/11الى 4/11 / 2010 بالهيئة القومية لضمان جودة التعليم والاعتماد بالقاهرة.</w:t>
      </w:r>
    </w:p>
    <w:p w:rsidR="00BD33A9" w:rsidRPr="006858A5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0"/>
          <w:szCs w:val="30"/>
          <w:rtl/>
        </w:rPr>
      </w:pPr>
      <w:r w:rsidRPr="006858A5">
        <w:rPr>
          <w:rFonts w:hint="cs"/>
          <w:bCs/>
          <w:color w:val="000000" w:themeColor="text1"/>
          <w:sz w:val="32"/>
          <w:szCs w:val="32"/>
          <w:rtl/>
        </w:rPr>
        <w:t xml:space="preserve">7- الحصول علي دورة </w:t>
      </w:r>
      <w:r w:rsidRPr="006858A5">
        <w:rPr>
          <w:bCs/>
          <w:color w:val="000000" w:themeColor="text1"/>
          <w:sz w:val="32"/>
          <w:szCs w:val="32"/>
          <w:rtl/>
        </w:rPr>
        <w:t xml:space="preserve">فنيات المراجعة الخارجية لمؤسسات التعليم العالي خلال الفترة من </w:t>
      </w:r>
      <w:r w:rsidRPr="006858A5">
        <w:rPr>
          <w:bCs/>
          <w:color w:val="000000" w:themeColor="text1"/>
          <w:sz w:val="30"/>
          <w:szCs w:val="30"/>
          <w:rtl/>
        </w:rPr>
        <w:t>1/ 12/ 2010 إلى 1/12/2010 بالهيئة القومية لضمان جودة التعليم والاعتماد بالقاهرة.</w:t>
      </w:r>
    </w:p>
    <w:p w:rsidR="00BD33A9" w:rsidRPr="006858A5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6858A5">
        <w:rPr>
          <w:rFonts w:hint="cs"/>
          <w:bCs/>
          <w:color w:val="000000" w:themeColor="text1"/>
          <w:sz w:val="32"/>
          <w:szCs w:val="32"/>
          <w:rtl/>
        </w:rPr>
        <w:t>8- الحصول علي دورة تكنولوجيا المعلومات والحاسب الالي</w:t>
      </w:r>
      <w:r w:rsidRPr="006858A5">
        <w:rPr>
          <w:bCs/>
          <w:color w:val="000000" w:themeColor="text1"/>
          <w:sz w:val="32"/>
          <w:szCs w:val="32"/>
          <w:rtl/>
        </w:rPr>
        <w:t xml:space="preserve"> خلال الفترة من 1/ 12/ 2010 إلى 1/12/2010</w:t>
      </w:r>
      <w:r w:rsidRPr="006858A5">
        <w:rPr>
          <w:rFonts w:hint="cs"/>
          <w:bCs/>
          <w:color w:val="000000" w:themeColor="text1"/>
          <w:sz w:val="32"/>
          <w:szCs w:val="32"/>
          <w:rtl/>
        </w:rPr>
        <w:t xml:space="preserve"> </w:t>
      </w:r>
      <w:r w:rsidRPr="006858A5">
        <w:rPr>
          <w:bCs/>
          <w:color w:val="000000" w:themeColor="text1"/>
          <w:sz w:val="32"/>
          <w:szCs w:val="32"/>
          <w:rtl/>
        </w:rPr>
        <w:t>بالهيئة القومية لضمان جودة التعليم والاعتماد بالقاهرة.</w:t>
      </w:r>
    </w:p>
    <w:p w:rsidR="00BD33A9" w:rsidRPr="006858A5" w:rsidRDefault="0029328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>
        <w:rPr>
          <w:rFonts w:hint="cs"/>
          <w:bCs/>
          <w:color w:val="000000" w:themeColor="text1"/>
          <w:sz w:val="32"/>
          <w:szCs w:val="32"/>
          <w:rtl/>
        </w:rPr>
        <w:t xml:space="preserve">9- الحصول علي </w:t>
      </w:r>
      <w:bookmarkStart w:id="0" w:name="_GoBack"/>
      <w:bookmarkEnd w:id="0"/>
      <w:r w:rsidR="00BD33A9" w:rsidRPr="006858A5">
        <w:rPr>
          <w:rFonts w:hint="cs"/>
          <w:bCs/>
          <w:color w:val="000000" w:themeColor="text1"/>
          <w:sz w:val="32"/>
          <w:szCs w:val="32"/>
          <w:rtl/>
        </w:rPr>
        <w:t>دورة توصيف البرامج والمقررات خلال الفترة من 31/10 الي 1</w:t>
      </w:r>
      <w:r>
        <w:rPr>
          <w:rFonts w:hint="cs"/>
          <w:bCs/>
          <w:color w:val="000000" w:themeColor="text1"/>
          <w:sz w:val="32"/>
          <w:szCs w:val="32"/>
          <w:rtl/>
        </w:rPr>
        <w:t>/11/2009</w:t>
      </w:r>
      <w:r w:rsidR="00BD33A9" w:rsidRPr="006858A5">
        <w:rPr>
          <w:rFonts w:hint="cs"/>
          <w:bCs/>
          <w:color w:val="000000" w:themeColor="text1"/>
          <w:sz w:val="32"/>
          <w:szCs w:val="32"/>
          <w:rtl/>
        </w:rPr>
        <w:t xml:space="preserve"> من مركز ضمان الجودة والاعتماد / جامعه سوهاج .</w:t>
      </w:r>
    </w:p>
    <w:p w:rsidR="00293289" w:rsidRDefault="00293289" w:rsidP="00293289">
      <w:pPr>
        <w:spacing w:before="240" w:after="120" w:line="264" w:lineRule="auto"/>
        <w:ind w:left="657" w:hanging="657"/>
        <w:jc w:val="both"/>
        <w:rPr>
          <w:rFonts w:cs="AL-Mateen" w:hint="cs"/>
          <w:noProof/>
          <w:sz w:val="38"/>
          <w:szCs w:val="38"/>
          <w:rtl/>
        </w:rPr>
      </w:pPr>
    </w:p>
    <w:p w:rsidR="00BD33A9" w:rsidRPr="00913447" w:rsidRDefault="00913447" w:rsidP="00293289">
      <w:pPr>
        <w:spacing w:before="240" w:after="120" w:line="264" w:lineRule="auto"/>
        <w:ind w:left="657" w:hanging="657"/>
        <w:jc w:val="both"/>
        <w:rPr>
          <w:rFonts w:cs="AL-Mateen"/>
          <w:noProof/>
          <w:sz w:val="38"/>
          <w:szCs w:val="38"/>
          <w:rtl/>
        </w:rPr>
      </w:pPr>
      <w:r>
        <w:rPr>
          <w:rFonts w:cs="AL-Mateen"/>
          <w:noProof/>
          <w:sz w:val="38"/>
          <w:szCs w:val="38"/>
          <w:rtl/>
        </w:rPr>
        <w:lastRenderedPageBreak/>
        <w:t>ثانياً:</w:t>
      </w:r>
      <w:r w:rsidR="00BD33A9" w:rsidRPr="00913447">
        <w:rPr>
          <w:rFonts w:cs="AL-Mateen"/>
          <w:noProof/>
          <w:sz w:val="38"/>
          <w:szCs w:val="38"/>
          <w:rtl/>
        </w:rPr>
        <w:t>ممارسات المراجعة الداخلية والخارجية بمؤسس</w:t>
      </w:r>
      <w:r>
        <w:rPr>
          <w:rFonts w:cs="AL-Mateen"/>
          <w:noProof/>
          <w:sz w:val="38"/>
          <w:szCs w:val="38"/>
          <w:rtl/>
        </w:rPr>
        <w:t>ات التعليم العالي التي كلفت بها</w:t>
      </w:r>
      <w:r w:rsidR="00BD33A9" w:rsidRPr="00913447">
        <w:rPr>
          <w:rFonts w:cs="AL-Mateen"/>
          <w:noProof/>
          <w:sz w:val="38"/>
          <w:szCs w:val="38"/>
          <w:rtl/>
        </w:rPr>
        <w:t>:-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1- </w:t>
      </w:r>
      <w:r w:rsidRPr="00913447">
        <w:rPr>
          <w:bCs/>
          <w:color w:val="000000" w:themeColor="text1"/>
          <w:sz w:val="32"/>
          <w:szCs w:val="32"/>
          <w:rtl/>
        </w:rPr>
        <w:t>منسق برامج الماجستير المهني والبحثي والدكتوراه بقسم وقاية النبات ضمن تشكيل اللجنة العليا لتوكيد الجودة بكلية الزراعة – جامعة سوهاج.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2- </w:t>
      </w:r>
      <w:r w:rsidRPr="00913447">
        <w:rPr>
          <w:bCs/>
          <w:color w:val="000000" w:themeColor="text1"/>
          <w:sz w:val="32"/>
          <w:szCs w:val="32"/>
          <w:rtl/>
        </w:rPr>
        <w:t>رئيس لجنة مراجعه مخرجات مشروع التطوير المستمر والتأهيل للاعتماد</w:t>
      </w: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 (</w:t>
      </w:r>
      <w:r w:rsidRPr="00913447">
        <w:rPr>
          <w:bCs/>
          <w:color w:val="000000" w:themeColor="text1"/>
          <w:sz w:val="32"/>
          <w:szCs w:val="32"/>
        </w:rPr>
        <w:t>CIQAP</w:t>
      </w:r>
      <w:r w:rsidRPr="00913447">
        <w:rPr>
          <w:rFonts w:hint="cs"/>
          <w:bCs/>
          <w:color w:val="000000" w:themeColor="text1"/>
          <w:sz w:val="32"/>
          <w:szCs w:val="32"/>
          <w:rtl/>
        </w:rPr>
        <w:t>).</w:t>
      </w:r>
    </w:p>
    <w:p w:rsidR="00BD33A9" w:rsidRPr="00913447" w:rsidRDefault="00BD33A9" w:rsidP="00293289">
      <w:pPr>
        <w:spacing w:before="240" w:after="120" w:line="264" w:lineRule="auto"/>
        <w:ind w:left="142"/>
        <w:jc w:val="both"/>
        <w:rPr>
          <w:bCs/>
          <w:color w:val="000000" w:themeColor="text1"/>
          <w:sz w:val="32"/>
          <w:szCs w:val="32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>3-</w:t>
      </w:r>
      <w:r w:rsidRPr="00913447">
        <w:rPr>
          <w:bCs/>
          <w:color w:val="000000" w:themeColor="text1"/>
          <w:sz w:val="32"/>
          <w:szCs w:val="32"/>
          <w:rtl/>
        </w:rPr>
        <w:t>عضو لفريق الزيارة الميدانية لكلية التجارة لتحديد درجه استيفاء الكلية لمعايير الهيئة القومية لضمان جودة التعليم والاعتماد خلال الفترة 11-12 / 10/ 2010.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4- </w:t>
      </w:r>
      <w:r w:rsidRPr="00913447">
        <w:rPr>
          <w:bCs/>
          <w:color w:val="000000" w:themeColor="text1"/>
          <w:sz w:val="32"/>
          <w:szCs w:val="32"/>
          <w:rtl/>
        </w:rPr>
        <w:t>مراجع داخلي لبرامج الماجستير البحثي وبرنامج الدكتوراه وتوصيف المقررات لقسم البساتين بكلية الزراعة- جامعة سوهاج.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5- </w:t>
      </w:r>
      <w:r w:rsidRPr="00913447">
        <w:rPr>
          <w:bCs/>
          <w:color w:val="000000" w:themeColor="text1"/>
          <w:sz w:val="32"/>
          <w:szCs w:val="32"/>
          <w:rtl/>
        </w:rPr>
        <w:t>عضو تسليم وتسلم مشروع التطوير المستمر والتأهيل للاعتماد (</w:t>
      </w:r>
      <w:r w:rsidRPr="00913447">
        <w:rPr>
          <w:bCs/>
          <w:color w:val="000000" w:themeColor="text1"/>
          <w:sz w:val="32"/>
          <w:szCs w:val="32"/>
        </w:rPr>
        <w:t>CIQAP</w:t>
      </w:r>
      <w:r w:rsidRPr="00913447">
        <w:rPr>
          <w:bCs/>
          <w:color w:val="000000" w:themeColor="text1"/>
          <w:sz w:val="32"/>
          <w:szCs w:val="32"/>
          <w:rtl/>
        </w:rPr>
        <w:t xml:space="preserve">) الممول من برنامج التطوير المستمر والتأهيل للاعتماد والذي تم تنفيذه ضمن مشروعات الدورة الثانية والذي انهي مدته التعاقدية (36) شهر في 1/5/2012 وذلك في 13/6/2012 بمقر كلية الزراعة – جامعة </w:t>
      </w:r>
      <w:r w:rsidRPr="00913447">
        <w:rPr>
          <w:rFonts w:hint="cs"/>
          <w:bCs/>
          <w:color w:val="000000" w:themeColor="text1"/>
          <w:sz w:val="32"/>
          <w:szCs w:val="32"/>
          <w:rtl/>
        </w:rPr>
        <w:t>سوهاج.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6- </w:t>
      </w:r>
      <w:r w:rsidRPr="00913447">
        <w:rPr>
          <w:bCs/>
          <w:color w:val="000000" w:themeColor="text1"/>
          <w:sz w:val="32"/>
          <w:szCs w:val="32"/>
          <w:rtl/>
        </w:rPr>
        <w:t>رئيس وحدة التخطيط الاستراتيجي بكلية الزراعة جامعة سوهاج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7- </w:t>
      </w:r>
      <w:r w:rsidRPr="00913447">
        <w:rPr>
          <w:bCs/>
          <w:color w:val="000000" w:themeColor="text1"/>
          <w:sz w:val="32"/>
          <w:szCs w:val="32"/>
          <w:rtl/>
        </w:rPr>
        <w:t>رئيس لجنة المعايير الأكاديمية  بمشروع التطوير المستمر والتأهيل للاعتماد.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8 </w:t>
      </w:r>
      <w:r w:rsidRPr="00913447">
        <w:rPr>
          <w:bCs/>
          <w:color w:val="000000" w:themeColor="text1"/>
          <w:sz w:val="32"/>
          <w:szCs w:val="32"/>
          <w:rtl/>
        </w:rPr>
        <w:t>–</w:t>
      </w: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 </w:t>
      </w:r>
      <w:r w:rsidRPr="00913447">
        <w:rPr>
          <w:bCs/>
          <w:color w:val="000000" w:themeColor="text1"/>
          <w:sz w:val="32"/>
          <w:szCs w:val="32"/>
          <w:rtl/>
        </w:rPr>
        <w:t>رئيس</w:t>
      </w: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 فريق</w:t>
      </w:r>
      <w:r w:rsidRPr="00913447">
        <w:rPr>
          <w:bCs/>
          <w:color w:val="000000" w:themeColor="text1"/>
          <w:sz w:val="32"/>
          <w:szCs w:val="32"/>
          <w:rtl/>
        </w:rPr>
        <w:t xml:space="preserve"> الخطة </w:t>
      </w:r>
      <w:r w:rsidRPr="00913447">
        <w:rPr>
          <w:rFonts w:hint="cs"/>
          <w:bCs/>
          <w:color w:val="000000" w:themeColor="text1"/>
          <w:sz w:val="32"/>
          <w:szCs w:val="32"/>
          <w:rtl/>
        </w:rPr>
        <w:t>الاستراتيجية</w:t>
      </w:r>
      <w:r w:rsidRPr="00913447">
        <w:rPr>
          <w:bCs/>
          <w:color w:val="000000" w:themeColor="text1"/>
          <w:sz w:val="32"/>
          <w:szCs w:val="32"/>
          <w:rtl/>
        </w:rPr>
        <w:t xml:space="preserve"> بمشروع التطوير المستمر والتأهيل للاعتماد.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9- </w:t>
      </w:r>
      <w:r w:rsidRPr="00913447">
        <w:rPr>
          <w:bCs/>
          <w:color w:val="000000" w:themeColor="text1"/>
          <w:sz w:val="32"/>
          <w:szCs w:val="32"/>
          <w:rtl/>
        </w:rPr>
        <w:t>رئيس لجنة توصيف وتقرير المقررات بوحدة الجودة.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10- </w:t>
      </w:r>
      <w:r w:rsidRPr="00913447">
        <w:rPr>
          <w:bCs/>
          <w:color w:val="000000" w:themeColor="text1"/>
          <w:sz w:val="32"/>
          <w:szCs w:val="32"/>
          <w:rtl/>
        </w:rPr>
        <w:t>عضو فريق الدراسة الذاتية بكلية الزراعة – جامعة سوهاج.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11- </w:t>
      </w:r>
      <w:r w:rsidRPr="00913447">
        <w:rPr>
          <w:bCs/>
          <w:color w:val="000000" w:themeColor="text1"/>
          <w:sz w:val="32"/>
          <w:szCs w:val="32"/>
          <w:rtl/>
        </w:rPr>
        <w:t>عضو الفريق الإداري والتنفيذي لمشروع (</w:t>
      </w:r>
      <w:r w:rsidRPr="00913447">
        <w:rPr>
          <w:bCs/>
          <w:color w:val="000000" w:themeColor="text1"/>
          <w:sz w:val="32"/>
          <w:szCs w:val="32"/>
        </w:rPr>
        <w:t>QUAP</w:t>
      </w:r>
      <w:r w:rsidRPr="00913447">
        <w:rPr>
          <w:bCs/>
          <w:color w:val="000000" w:themeColor="text1"/>
          <w:sz w:val="32"/>
          <w:szCs w:val="32"/>
          <w:rtl/>
        </w:rPr>
        <w:t>) 2005.</w:t>
      </w:r>
    </w:p>
    <w:p w:rsidR="00BD33A9" w:rsidRPr="00293289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28"/>
          <w:szCs w:val="28"/>
          <w:rtl/>
        </w:rPr>
      </w:pPr>
      <w:r w:rsidRPr="00293289">
        <w:rPr>
          <w:rFonts w:hint="cs"/>
          <w:bCs/>
          <w:color w:val="000000" w:themeColor="text1"/>
          <w:sz w:val="30"/>
          <w:szCs w:val="30"/>
          <w:rtl/>
        </w:rPr>
        <w:t>12</w:t>
      </w:r>
      <w:r w:rsidRPr="00293289">
        <w:rPr>
          <w:rFonts w:hint="cs"/>
          <w:bCs/>
          <w:color w:val="000000" w:themeColor="text1"/>
          <w:sz w:val="28"/>
          <w:szCs w:val="28"/>
          <w:rtl/>
        </w:rPr>
        <w:t xml:space="preserve">- </w:t>
      </w:r>
      <w:r w:rsidRPr="00293289">
        <w:rPr>
          <w:bCs/>
          <w:color w:val="000000" w:themeColor="text1"/>
          <w:sz w:val="28"/>
          <w:szCs w:val="28"/>
          <w:rtl/>
        </w:rPr>
        <w:t xml:space="preserve">عضو الفريق التنفيذي بمشروع التطوير المستمر والتأهيل للاعتماد بكلية الزراعة – جامعة </w:t>
      </w:r>
      <w:r w:rsidRPr="00293289">
        <w:rPr>
          <w:rFonts w:hint="cs"/>
          <w:bCs/>
          <w:color w:val="000000" w:themeColor="text1"/>
          <w:sz w:val="28"/>
          <w:szCs w:val="28"/>
          <w:rtl/>
        </w:rPr>
        <w:t>سوهاج.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>13- مراجع خارجي لبرنامج "الانتاج الزراعي العام" / كلية الزراعة / جامعه جنوب الوادي بتاريخ 4/11/2014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>14- خبير خارجي في تقييم المشاريع الطلابية بكلية التجارة / جامعه سوهاج بتاريخ 1/11/2014 .</w:t>
      </w:r>
    </w:p>
    <w:p w:rsidR="00BD33A9" w:rsidRPr="00293289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293289">
        <w:rPr>
          <w:rFonts w:hint="cs"/>
          <w:bCs/>
          <w:color w:val="000000" w:themeColor="text1"/>
          <w:sz w:val="32"/>
          <w:szCs w:val="32"/>
          <w:rtl/>
        </w:rPr>
        <w:lastRenderedPageBreak/>
        <w:t>15- خبير خارجي في تقييم المشاريع الطلابية بكلية الزراعة / جامعه جنوب الوادي بتاريخ 6/12/2014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>16- ضمن فريق الدعم الفني في مجال الجودة والاعتماد بكلية التمريض / جامعه سوهاج.</w:t>
      </w:r>
    </w:p>
    <w:p w:rsidR="00BD33A9" w:rsidRPr="00293289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26"/>
          <w:szCs w:val="26"/>
          <w:rtl/>
        </w:rPr>
      </w:pPr>
      <w:r w:rsidRPr="00293289">
        <w:rPr>
          <w:rFonts w:hint="cs"/>
          <w:bCs/>
          <w:color w:val="000000" w:themeColor="text1"/>
          <w:sz w:val="30"/>
          <w:szCs w:val="30"/>
          <w:rtl/>
        </w:rPr>
        <w:t>17</w:t>
      </w:r>
      <w:r w:rsidRPr="00293289">
        <w:rPr>
          <w:rFonts w:hint="cs"/>
          <w:bCs/>
          <w:color w:val="000000" w:themeColor="text1"/>
          <w:sz w:val="28"/>
          <w:szCs w:val="28"/>
          <w:rtl/>
        </w:rPr>
        <w:t xml:space="preserve">- </w:t>
      </w:r>
      <w:r w:rsidRPr="00293289">
        <w:rPr>
          <w:rFonts w:hint="cs"/>
          <w:bCs/>
          <w:color w:val="000000" w:themeColor="text1"/>
          <w:sz w:val="26"/>
          <w:szCs w:val="26"/>
          <w:rtl/>
        </w:rPr>
        <w:t>مراجع خارجي للتقارير السنوية بكلية العلوم والآداب والهندسة والتمريض والزراعة بجامعه سوهاج.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32"/>
          <w:szCs w:val="32"/>
          <w:rtl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</w:rPr>
        <w:t xml:space="preserve">18- </w:t>
      </w: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>عضو</w:t>
      </w:r>
      <w:r w:rsidRPr="00913447">
        <w:rPr>
          <w:bCs/>
          <w:color w:val="000000" w:themeColor="text1"/>
          <w:sz w:val="32"/>
          <w:szCs w:val="32"/>
          <w:rtl/>
          <w:lang w:bidi="ar-EG"/>
        </w:rPr>
        <w:t xml:space="preserve"> تنفيذي بمشروع الجودة والاعتماد لإعداد توصيف وتقرير للبرنامج الدراسي وإعداد </w:t>
      </w:r>
      <w:r w:rsidRPr="00913447">
        <w:rPr>
          <w:bCs/>
          <w:color w:val="000000" w:themeColor="text1"/>
          <w:sz w:val="30"/>
          <w:szCs w:val="30"/>
          <w:rtl/>
          <w:lang w:bidi="ar-EG"/>
        </w:rPr>
        <w:t>التقرير السنوي للكلية والاشتراك في جميع الأنشطة المختلفة للمشروع منذ عام 2006 وحتى الآن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color w:val="000000" w:themeColor="text1"/>
          <w:sz w:val="28"/>
          <w:szCs w:val="28"/>
          <w:rtl/>
        </w:rPr>
      </w:pPr>
      <w:r w:rsidRPr="00913447">
        <w:rPr>
          <w:rFonts w:hint="cs"/>
          <w:bCs/>
          <w:color w:val="000000" w:themeColor="text1"/>
          <w:sz w:val="30"/>
          <w:szCs w:val="30"/>
          <w:rtl/>
          <w:lang w:bidi="ar-EG"/>
        </w:rPr>
        <w:t xml:space="preserve">19- </w:t>
      </w:r>
      <w:r w:rsidRPr="00913447">
        <w:rPr>
          <w:bCs/>
          <w:color w:val="000000" w:themeColor="text1"/>
          <w:sz w:val="28"/>
          <w:szCs w:val="28"/>
          <w:rtl/>
        </w:rPr>
        <w:t>عضو الفريق الإداري بمشروع التطوير المستمر والتأهيل للاعتماد بكلية الزراعة – جامعة سوهاج.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2"/>
          <w:szCs w:val="32"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>20- عضو مجلس إدارة مشروع التطوير المستمر والتأهيل للاعتماد(</w:t>
      </w:r>
      <w:r w:rsidRPr="00913447">
        <w:rPr>
          <w:bCs/>
          <w:color w:val="000000" w:themeColor="text1"/>
          <w:sz w:val="32"/>
          <w:szCs w:val="32"/>
          <w:lang w:bidi="ar-EG"/>
        </w:rPr>
        <w:t>CIQAP</w:t>
      </w: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>).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2"/>
          <w:szCs w:val="32"/>
          <w:rtl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>21- رئيس لجنة الإعلام والتوثيق المنبثقة من مركز ضمان الجودة بجامعة سوهاج.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2"/>
          <w:szCs w:val="32"/>
          <w:rtl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>22- ضمن مجلس ادارة وحدة التخطيط الاستراتيجي للجامعة 2014/ 2019 .</w:t>
      </w: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ab/>
      </w:r>
    </w:p>
    <w:p w:rsidR="00BD33A9" w:rsidRPr="00293289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0"/>
          <w:szCs w:val="30"/>
          <w:rtl/>
          <w:lang w:bidi="ar-EG"/>
        </w:rPr>
      </w:pPr>
      <w:r w:rsidRPr="00293289">
        <w:rPr>
          <w:rFonts w:hint="cs"/>
          <w:bCs/>
          <w:color w:val="000000" w:themeColor="text1"/>
          <w:sz w:val="30"/>
          <w:szCs w:val="30"/>
          <w:rtl/>
          <w:lang w:bidi="ar-EG"/>
        </w:rPr>
        <w:t>23- مراجع داخلي لبرنامج الانتاج الزراعي العام لكلية الزراعة / جامعه سوهاج مارس 2015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2"/>
          <w:szCs w:val="32"/>
          <w:rtl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>24- مراجع داخلي لبرنامج الانتاج النباتي  لكلية الزراعة / جامعه سوهاج مارس 2015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2"/>
          <w:szCs w:val="32"/>
          <w:rtl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>25- عضو لجنة المراجعة بمركز ضمان الجودة والاعتماد لكليات جامعه سوهاج .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2"/>
          <w:szCs w:val="32"/>
          <w:rtl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>26- مراجع داخلي لبرنامج الانتاج النباتي بكلية الزراعه -جامعه سوهاج (ديسمبر 2016)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2"/>
          <w:szCs w:val="32"/>
          <w:rtl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 xml:space="preserve">27- مراجع داخلي لبرنامج الماجستير البحثي بقسم المحاصيل بكلية الزراعه - جامعه سوهاج (ديسمبر 2016) </w:t>
      </w:r>
    </w:p>
    <w:p w:rsidR="00BD33A9" w:rsidRPr="00293289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0"/>
          <w:szCs w:val="30"/>
          <w:rtl/>
          <w:lang w:bidi="ar-EG"/>
        </w:rPr>
      </w:pPr>
      <w:r w:rsidRPr="00293289">
        <w:rPr>
          <w:rFonts w:hint="cs"/>
          <w:bCs/>
          <w:color w:val="000000" w:themeColor="text1"/>
          <w:sz w:val="30"/>
          <w:szCs w:val="30"/>
          <w:rtl/>
          <w:lang w:bidi="ar-EG"/>
        </w:rPr>
        <w:t>28</w:t>
      </w:r>
      <w:r w:rsidRPr="00293289">
        <w:rPr>
          <w:rFonts w:hint="cs"/>
          <w:bCs/>
          <w:color w:val="000000" w:themeColor="text1"/>
          <w:sz w:val="28"/>
          <w:szCs w:val="28"/>
          <w:rtl/>
          <w:lang w:bidi="ar-EG"/>
        </w:rPr>
        <w:t xml:space="preserve">- مراجع داخلي لبرنامج الدكتوراه بقسم المحاصيل بكلية الزراعه - جامعه سوهاج (ديسمبر 2016) 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28"/>
          <w:szCs w:val="28"/>
          <w:rtl/>
          <w:lang w:bidi="ar-EG"/>
        </w:rPr>
      </w:pPr>
      <w:r w:rsidRPr="00913447">
        <w:rPr>
          <w:rFonts w:hint="cs"/>
          <w:bCs/>
          <w:color w:val="000000" w:themeColor="text1"/>
          <w:sz w:val="28"/>
          <w:szCs w:val="28"/>
          <w:rtl/>
          <w:lang w:bidi="ar-EG"/>
        </w:rPr>
        <w:t xml:space="preserve">29- مراجع داخلي لبرنامج الانتاج الحيواني والدواجن بكلية الزراعه - جامعه سوهاج (ديسمبر 2016) </w:t>
      </w:r>
    </w:p>
    <w:p w:rsidR="00BD33A9" w:rsidRPr="00293289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28"/>
          <w:szCs w:val="28"/>
          <w:rtl/>
          <w:lang w:bidi="ar-EG"/>
        </w:rPr>
      </w:pPr>
      <w:r w:rsidRPr="00293289">
        <w:rPr>
          <w:rFonts w:hint="cs"/>
          <w:bCs/>
          <w:color w:val="000000" w:themeColor="text1"/>
          <w:sz w:val="26"/>
          <w:szCs w:val="26"/>
          <w:rtl/>
          <w:lang w:bidi="ar-EG"/>
        </w:rPr>
        <w:t>30- مراجع خارجي للدراسة الذاتيه والخطة الاستراتيجية لكلية ال</w:t>
      </w:r>
      <w:r w:rsidR="00913447" w:rsidRPr="00293289">
        <w:rPr>
          <w:rFonts w:hint="cs"/>
          <w:bCs/>
          <w:color w:val="000000" w:themeColor="text1"/>
          <w:sz w:val="26"/>
          <w:szCs w:val="26"/>
          <w:rtl/>
          <w:lang w:bidi="ar-EG"/>
        </w:rPr>
        <w:t>آداب - جامعه سوهاج (ديسمبر 2016).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2"/>
          <w:szCs w:val="32"/>
          <w:rtl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>31- مراجع خارجي لبرنامج البكالوريوس والدراسات العليا (ماجستير ودكتوراه- حشرات اقتصاديه ) بقسم الحشرات الاقتصاديه بكلية الزراعه - جامعه المنصورة .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2"/>
          <w:szCs w:val="32"/>
          <w:rtl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 xml:space="preserve">32- مراجع خارجي للخطة الاستراتيجية الخمسية لكية التمريض </w:t>
      </w:r>
      <w:r w:rsidRPr="00913447">
        <w:rPr>
          <w:bCs/>
          <w:color w:val="000000" w:themeColor="text1"/>
          <w:sz w:val="32"/>
          <w:szCs w:val="32"/>
          <w:rtl/>
          <w:lang w:bidi="ar-EG"/>
        </w:rPr>
        <w:t>–</w:t>
      </w: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 xml:space="preserve"> جامعه سوهاج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2"/>
          <w:szCs w:val="32"/>
          <w:rtl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lastRenderedPageBreak/>
        <w:t xml:space="preserve">33- عضو لجنه مراجعه مشروع لائحة برنامج الترجمة  شعبه اللغة الصينية بقسم اللغات الشرقية وآدابها </w:t>
      </w:r>
      <w:r w:rsidRPr="00913447">
        <w:rPr>
          <w:bCs/>
          <w:color w:val="000000" w:themeColor="text1"/>
          <w:sz w:val="32"/>
          <w:szCs w:val="32"/>
          <w:rtl/>
          <w:lang w:bidi="ar-EG"/>
        </w:rPr>
        <w:t>–</w:t>
      </w: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 xml:space="preserve"> كليه الآداب </w:t>
      </w:r>
      <w:r w:rsidRPr="00913447">
        <w:rPr>
          <w:bCs/>
          <w:color w:val="000000" w:themeColor="text1"/>
          <w:sz w:val="32"/>
          <w:szCs w:val="32"/>
          <w:rtl/>
          <w:lang w:bidi="ar-EG"/>
        </w:rPr>
        <w:t>–</w:t>
      </w: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 xml:space="preserve"> جامعه سوهاج يناير 2018</w:t>
      </w:r>
    </w:p>
    <w:p w:rsidR="00BD33A9" w:rsidRPr="00913447" w:rsidRDefault="00BD33A9" w:rsidP="00293289">
      <w:pPr>
        <w:spacing w:before="240" w:after="120" w:line="264" w:lineRule="auto"/>
        <w:jc w:val="both"/>
        <w:rPr>
          <w:bCs/>
          <w:color w:val="000000" w:themeColor="text1"/>
          <w:sz w:val="32"/>
          <w:szCs w:val="32"/>
          <w:rtl/>
          <w:lang w:bidi="ar-EG"/>
        </w:rPr>
      </w:pP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 xml:space="preserve">34- عضو لجنه مراجعه مشروع لائحة برنامج اللغة العربية بقسم اللغة العربية </w:t>
      </w:r>
      <w:r w:rsidRPr="00913447">
        <w:rPr>
          <w:bCs/>
          <w:color w:val="000000" w:themeColor="text1"/>
          <w:sz w:val="32"/>
          <w:szCs w:val="32"/>
          <w:rtl/>
          <w:lang w:bidi="ar-EG"/>
        </w:rPr>
        <w:t>–</w:t>
      </w: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 xml:space="preserve"> كليه الآداب </w:t>
      </w:r>
      <w:r w:rsidRPr="00913447">
        <w:rPr>
          <w:bCs/>
          <w:color w:val="000000" w:themeColor="text1"/>
          <w:sz w:val="32"/>
          <w:szCs w:val="32"/>
          <w:rtl/>
          <w:lang w:bidi="ar-EG"/>
        </w:rPr>
        <w:t>–</w:t>
      </w:r>
      <w:r w:rsidRP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 xml:space="preserve"> جامعه سوهاج يناير 2018</w:t>
      </w:r>
      <w:r w:rsidR="00913447">
        <w:rPr>
          <w:rFonts w:hint="cs"/>
          <w:bCs/>
          <w:color w:val="000000" w:themeColor="text1"/>
          <w:sz w:val="32"/>
          <w:szCs w:val="32"/>
          <w:rtl/>
          <w:lang w:bidi="ar-EG"/>
        </w:rPr>
        <w:t>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rFonts w:cs="AL-Mateen"/>
          <w:noProof/>
          <w:sz w:val="36"/>
          <w:szCs w:val="36"/>
          <w:rtl/>
        </w:rPr>
      </w:pPr>
      <w:r w:rsidRPr="00913447">
        <w:rPr>
          <w:rFonts w:cs="AL-Mateen" w:hint="cs"/>
          <w:noProof/>
          <w:sz w:val="36"/>
          <w:szCs w:val="36"/>
          <w:rtl/>
        </w:rPr>
        <w:t>ثالثاً : الدورات التدريبية وورش العمل الحاصل عليها في مجال الجودة والاعتماد :-</w:t>
      </w:r>
    </w:p>
    <w:p w:rsidR="00BD33A9" w:rsidRPr="00913447" w:rsidRDefault="00BD33A9" w:rsidP="00293289">
      <w:pPr>
        <w:numPr>
          <w:ilvl w:val="0"/>
          <w:numId w:val="3"/>
        </w:numPr>
        <w:spacing w:before="240" w:after="120" w:line="264" w:lineRule="auto"/>
        <w:jc w:val="both"/>
        <w:rPr>
          <w:bCs/>
          <w:sz w:val="32"/>
          <w:szCs w:val="32"/>
          <w:rtl/>
        </w:rPr>
      </w:pPr>
      <w:r w:rsidRPr="00913447">
        <w:rPr>
          <w:bCs/>
          <w:sz w:val="32"/>
          <w:szCs w:val="32"/>
          <w:rtl/>
        </w:rPr>
        <w:t>الدورة التدريبية لتنم</w:t>
      </w:r>
      <w:r w:rsidRPr="00293289">
        <w:rPr>
          <w:bCs/>
          <w:sz w:val="32"/>
          <w:szCs w:val="32"/>
          <w:rtl/>
        </w:rPr>
        <w:t>ي</w:t>
      </w:r>
      <w:r w:rsidRPr="00913447">
        <w:rPr>
          <w:bCs/>
          <w:sz w:val="32"/>
          <w:szCs w:val="32"/>
          <w:rtl/>
        </w:rPr>
        <w:t>ة قدرات أعضاء هيئة التدريس والقيادات في ( توكيد الجودة والاعتماد ) جامعة سوهاج في الفترة من 21 – 23 أبريل 2007 م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  2- الدورات</w:t>
      </w:r>
      <w:r w:rsidRPr="00913447">
        <w:rPr>
          <w:bCs/>
          <w:sz w:val="32"/>
          <w:szCs w:val="32"/>
          <w:rtl/>
        </w:rPr>
        <w:t xml:space="preserve"> الحاصل عليها في الحاسب الآلي بمشروع تدريب أعضاء هيئة التدريس على نظم وتكنولوجيا المعلومات والاتصالات بجامعة جنوب الوادي </w:t>
      </w:r>
      <w:r w:rsidRPr="00913447">
        <w:rPr>
          <w:bCs/>
          <w:sz w:val="32"/>
          <w:szCs w:val="32"/>
        </w:rPr>
        <w:t>(ICTP)</w:t>
      </w:r>
      <w:r w:rsidRPr="00913447">
        <w:rPr>
          <w:bCs/>
          <w:sz w:val="32"/>
          <w:szCs w:val="32"/>
          <w:rtl/>
        </w:rPr>
        <w:t xml:space="preserve"> في الفترة من 25 مارس إلى 5 يونيو 2006م :</w:t>
      </w:r>
    </w:p>
    <w:p w:rsidR="00BD33A9" w:rsidRPr="00913447" w:rsidRDefault="00293289" w:rsidP="00293289">
      <w:pPr>
        <w:spacing w:before="240" w:after="120" w:line="264" w:lineRule="auto"/>
        <w:jc w:val="both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 xml:space="preserve">3 </w:t>
      </w:r>
      <w:r w:rsidR="00BD33A9" w:rsidRPr="00913447">
        <w:rPr>
          <w:rFonts w:hint="cs"/>
          <w:bCs/>
          <w:sz w:val="32"/>
          <w:szCs w:val="32"/>
          <w:rtl/>
        </w:rPr>
        <w:t>-</w:t>
      </w:r>
      <w:r w:rsidR="00BD33A9" w:rsidRPr="00913447">
        <w:rPr>
          <w:bCs/>
          <w:sz w:val="32"/>
          <w:szCs w:val="32"/>
          <w:rtl/>
        </w:rPr>
        <w:t xml:space="preserve">الدورة التدريبية في المفاهيم الأساسية لتكنولوجيا المعلومات </w:t>
      </w:r>
      <w:r w:rsidR="00BD33A9" w:rsidRPr="00913447">
        <w:rPr>
          <w:bCs/>
          <w:sz w:val="32"/>
          <w:szCs w:val="32"/>
        </w:rPr>
        <w:t>( Basic concepts of It )</w:t>
      </w:r>
      <w:r w:rsidR="00BD33A9" w:rsidRPr="00913447">
        <w:rPr>
          <w:bCs/>
          <w:sz w:val="32"/>
          <w:szCs w:val="32"/>
          <w:rtl/>
        </w:rPr>
        <w:t xml:space="preserve"> </w:t>
      </w:r>
      <w:r w:rsidR="00BD33A9" w:rsidRPr="00913447">
        <w:rPr>
          <w:rFonts w:hint="cs"/>
          <w:bCs/>
          <w:sz w:val="32"/>
          <w:szCs w:val="32"/>
          <w:rtl/>
        </w:rPr>
        <w:t xml:space="preserve"> </w:t>
      </w:r>
      <w:r w:rsidR="00BD33A9" w:rsidRPr="00913447">
        <w:rPr>
          <w:bCs/>
          <w:sz w:val="32"/>
          <w:szCs w:val="32"/>
          <w:rtl/>
        </w:rPr>
        <w:t>للحاسب الآلي جامعة سوهاج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4- </w:t>
      </w:r>
      <w:r w:rsidRPr="00913447">
        <w:rPr>
          <w:bCs/>
          <w:sz w:val="32"/>
          <w:szCs w:val="32"/>
          <w:rtl/>
        </w:rPr>
        <w:t xml:space="preserve">الدورة التدريبية في استخدام الحاسب الآلي وإدارة الملفات </w:t>
      </w:r>
      <w:r w:rsidRPr="00913447">
        <w:rPr>
          <w:bCs/>
          <w:sz w:val="32"/>
          <w:szCs w:val="32"/>
        </w:rPr>
        <w:t>( Using computer and managing files )</w:t>
      </w:r>
      <w:r w:rsidRPr="00913447">
        <w:rPr>
          <w:bCs/>
          <w:sz w:val="32"/>
          <w:szCs w:val="32"/>
          <w:rtl/>
        </w:rPr>
        <w:t xml:space="preserve"> جامعة سوهاج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5- </w:t>
      </w:r>
      <w:r w:rsidRPr="00913447">
        <w:rPr>
          <w:bCs/>
          <w:sz w:val="32"/>
          <w:szCs w:val="32"/>
          <w:rtl/>
        </w:rPr>
        <w:t xml:space="preserve">الدورة التدريبية في معالجة البرامج للحاسب الآلي </w:t>
      </w:r>
      <w:r w:rsidRPr="00913447">
        <w:rPr>
          <w:bCs/>
          <w:sz w:val="32"/>
          <w:szCs w:val="32"/>
        </w:rPr>
        <w:t>( Word processing )</w:t>
      </w:r>
      <w:r w:rsidRPr="00913447">
        <w:rPr>
          <w:bCs/>
          <w:sz w:val="32"/>
          <w:szCs w:val="32"/>
          <w:rtl/>
        </w:rPr>
        <w:t xml:space="preserve"> </w:t>
      </w:r>
      <w:r w:rsidRPr="00913447">
        <w:rPr>
          <w:bCs/>
          <w:sz w:val="32"/>
          <w:szCs w:val="32"/>
          <w:rtl/>
        </w:rPr>
        <w:br/>
        <w:t>جامعة سوهاج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6- </w:t>
      </w:r>
      <w:r w:rsidRPr="00913447">
        <w:rPr>
          <w:bCs/>
          <w:sz w:val="32"/>
          <w:szCs w:val="32"/>
          <w:rtl/>
        </w:rPr>
        <w:t xml:space="preserve">الدورة التدريبية في عمل الجداول والرسوم البيانية </w:t>
      </w:r>
      <w:r w:rsidRPr="00913447">
        <w:rPr>
          <w:bCs/>
          <w:sz w:val="32"/>
          <w:szCs w:val="32"/>
        </w:rPr>
        <w:t>( Spreadsheets )</w:t>
      </w:r>
      <w:r w:rsidRPr="00913447">
        <w:rPr>
          <w:bCs/>
          <w:sz w:val="32"/>
          <w:szCs w:val="32"/>
          <w:rtl/>
        </w:rPr>
        <w:t xml:space="preserve"> جامعة سوهاج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7- </w:t>
      </w:r>
      <w:r w:rsidRPr="00913447">
        <w:rPr>
          <w:bCs/>
          <w:sz w:val="32"/>
          <w:szCs w:val="32"/>
          <w:rtl/>
        </w:rPr>
        <w:t xml:space="preserve">الدورة التدريبية في مقدمة لصيانة وحماية الحاسب الآلي </w:t>
      </w:r>
      <w:r w:rsidRPr="00913447">
        <w:rPr>
          <w:bCs/>
          <w:sz w:val="32"/>
          <w:szCs w:val="32"/>
        </w:rPr>
        <w:t>( Introduction to PC maintenance and protection )</w:t>
      </w:r>
      <w:r w:rsidRPr="00913447">
        <w:rPr>
          <w:bCs/>
          <w:sz w:val="32"/>
          <w:szCs w:val="32"/>
          <w:rtl/>
        </w:rPr>
        <w:t xml:space="preserve"> جامعة سوهاج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8- </w:t>
      </w:r>
      <w:r w:rsidRPr="00913447">
        <w:rPr>
          <w:bCs/>
          <w:sz w:val="32"/>
          <w:szCs w:val="32"/>
          <w:rtl/>
        </w:rPr>
        <w:t>الحصول على دورة في توصيف البرنامج وتوصيف المقرر في الفترة من31 أكتوبر – 1 نوفمبر 2009بمركز الجودة – جامعة سوهاج.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9- </w:t>
      </w:r>
      <w:r w:rsidRPr="00913447">
        <w:rPr>
          <w:bCs/>
          <w:sz w:val="32"/>
          <w:szCs w:val="32"/>
          <w:rtl/>
        </w:rPr>
        <w:t xml:space="preserve">الحصول على دورة في " تنمية المهارات للقيادات </w:t>
      </w:r>
      <w:r w:rsidRPr="00913447">
        <w:rPr>
          <w:rFonts w:hint="cs"/>
          <w:bCs/>
          <w:sz w:val="32"/>
          <w:szCs w:val="32"/>
          <w:rtl/>
        </w:rPr>
        <w:t>الأكاديمية في</w:t>
      </w:r>
      <w:r w:rsidRPr="00913447">
        <w:rPr>
          <w:bCs/>
          <w:sz w:val="32"/>
          <w:szCs w:val="32"/>
          <w:rtl/>
        </w:rPr>
        <w:t xml:space="preserve"> الفترة من 8-9 سبتمبر 2009بمركز الجودة – جامعة سوهاج.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lastRenderedPageBreak/>
        <w:t xml:space="preserve">10- </w:t>
      </w:r>
      <w:r w:rsidRPr="00913447">
        <w:rPr>
          <w:bCs/>
          <w:sz w:val="32"/>
          <w:szCs w:val="32"/>
          <w:rtl/>
        </w:rPr>
        <w:t xml:space="preserve">دورة تدريبية </w:t>
      </w:r>
      <w:r w:rsidRPr="00913447">
        <w:rPr>
          <w:rFonts w:hint="cs"/>
          <w:bCs/>
          <w:sz w:val="32"/>
          <w:szCs w:val="32"/>
          <w:rtl/>
        </w:rPr>
        <w:t>في</w:t>
      </w:r>
      <w:r w:rsidRPr="00913447">
        <w:rPr>
          <w:bCs/>
          <w:sz w:val="32"/>
          <w:szCs w:val="32"/>
          <w:rtl/>
        </w:rPr>
        <w:t xml:space="preserve"> استراتيجيات دعم وتعزيز القيادات الاكاديمية لنظام الجودة </w:t>
      </w:r>
      <w:r w:rsidRPr="00913447">
        <w:rPr>
          <w:rFonts w:hint="cs"/>
          <w:bCs/>
          <w:sz w:val="32"/>
          <w:szCs w:val="32"/>
          <w:rtl/>
        </w:rPr>
        <w:t>الداخلي</w:t>
      </w:r>
      <w:r w:rsidRPr="00913447">
        <w:rPr>
          <w:bCs/>
          <w:sz w:val="32"/>
          <w:szCs w:val="32"/>
          <w:rtl/>
        </w:rPr>
        <w:t xml:space="preserve"> فى الفترة من 7/4/2012 الى 8/4/2012 من وحدة التدريب والارشاد بكلية الزراعة- جامعة سوهاج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11- </w:t>
      </w:r>
      <w:r w:rsidRPr="00913447">
        <w:rPr>
          <w:bCs/>
          <w:sz w:val="32"/>
          <w:szCs w:val="32"/>
          <w:rtl/>
        </w:rPr>
        <w:t xml:space="preserve">حضور ورشه العمل </w:t>
      </w:r>
      <w:r w:rsidRPr="00913447">
        <w:rPr>
          <w:rFonts w:hint="cs"/>
          <w:bCs/>
          <w:sz w:val="32"/>
          <w:szCs w:val="32"/>
          <w:rtl/>
        </w:rPr>
        <w:t xml:space="preserve">في جودة التعليم والتطوير المستمر </w:t>
      </w:r>
      <w:r w:rsidRPr="00913447">
        <w:rPr>
          <w:bCs/>
          <w:sz w:val="32"/>
          <w:szCs w:val="32"/>
          <w:rtl/>
        </w:rPr>
        <w:t>والتي تضمنت الموضوعات التالية بتاريخ 17/ 1/2011والنعقدة بكلية الزراعة جامعه سوهاج وهى</w:t>
      </w:r>
      <w:r w:rsidRPr="00913447">
        <w:rPr>
          <w:rFonts w:hint="cs"/>
          <w:bCs/>
          <w:sz w:val="32"/>
          <w:szCs w:val="32"/>
          <w:rtl/>
        </w:rPr>
        <w:t>: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  <w:rtl/>
        </w:rPr>
      </w:pPr>
      <w:r w:rsidRPr="00913447">
        <w:rPr>
          <w:bCs/>
          <w:sz w:val="32"/>
          <w:szCs w:val="32"/>
          <w:rtl/>
        </w:rPr>
        <w:t xml:space="preserve">مصفوفة البرامج والنتائج التعليمية </w:t>
      </w:r>
      <w:r w:rsidRPr="00913447">
        <w:rPr>
          <w:rFonts w:hint="cs"/>
          <w:bCs/>
          <w:sz w:val="32"/>
          <w:szCs w:val="32"/>
          <w:rtl/>
        </w:rPr>
        <w:t>للبرامج.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bCs/>
          <w:sz w:val="32"/>
          <w:szCs w:val="32"/>
          <w:rtl/>
        </w:rPr>
        <w:t xml:space="preserve">ارتباط مخرجات التعلم المستهدفة بأهداف </w:t>
      </w:r>
      <w:r w:rsidRPr="00913447">
        <w:rPr>
          <w:rFonts w:hint="cs"/>
          <w:bCs/>
          <w:sz w:val="32"/>
          <w:szCs w:val="32"/>
          <w:rtl/>
        </w:rPr>
        <w:t>البرنامج.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  <w:rtl/>
        </w:rPr>
      </w:pPr>
      <w:r w:rsidRPr="00913447">
        <w:rPr>
          <w:bCs/>
          <w:sz w:val="32"/>
          <w:szCs w:val="32"/>
          <w:rtl/>
        </w:rPr>
        <w:t>ملائمة مخرجات التعلم المستهدفة للمقرر بأهداف المقرر.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  <w:rtl/>
        </w:rPr>
      </w:pPr>
      <w:r w:rsidRPr="00913447">
        <w:rPr>
          <w:bCs/>
          <w:sz w:val="32"/>
          <w:szCs w:val="32"/>
          <w:rtl/>
        </w:rPr>
        <w:t xml:space="preserve">تحقق مخرجات التعلم المستهدفة </w:t>
      </w:r>
      <w:r w:rsidRPr="00913447">
        <w:rPr>
          <w:rFonts w:hint="cs"/>
          <w:bCs/>
          <w:sz w:val="32"/>
          <w:szCs w:val="32"/>
          <w:rtl/>
        </w:rPr>
        <w:t>بالمقررات.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  <w:rtl/>
        </w:rPr>
      </w:pPr>
      <w:r w:rsidRPr="00913447">
        <w:rPr>
          <w:bCs/>
          <w:sz w:val="32"/>
          <w:szCs w:val="32"/>
          <w:rtl/>
        </w:rPr>
        <w:t xml:space="preserve">توافق مخرجات التعلم المستهدفة مع مواصفات </w:t>
      </w:r>
      <w:r w:rsidRPr="00913447">
        <w:rPr>
          <w:rFonts w:hint="cs"/>
          <w:bCs/>
          <w:sz w:val="32"/>
          <w:szCs w:val="32"/>
          <w:rtl/>
        </w:rPr>
        <w:t>الخريج.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  <w:rtl/>
        </w:rPr>
      </w:pPr>
      <w:r w:rsidRPr="00913447">
        <w:rPr>
          <w:bCs/>
          <w:sz w:val="32"/>
          <w:szCs w:val="32"/>
          <w:rtl/>
        </w:rPr>
        <w:t>ملائمة المعايير الأكاديمية لمواصفات الخريج .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  <w:rtl/>
        </w:rPr>
      </w:pPr>
      <w:r w:rsidRPr="00913447">
        <w:rPr>
          <w:bCs/>
          <w:sz w:val="32"/>
          <w:szCs w:val="32"/>
          <w:rtl/>
        </w:rPr>
        <w:t>تحقيق المعايير الأكاديمية المتبناة من خلال توصيف البرنامج .</w:t>
      </w:r>
    </w:p>
    <w:p w:rsidR="00BD33A9" w:rsidRPr="00293289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0"/>
          <w:szCs w:val="30"/>
        </w:rPr>
      </w:pPr>
      <w:r w:rsidRPr="00293289">
        <w:rPr>
          <w:bCs/>
          <w:sz w:val="30"/>
          <w:szCs w:val="30"/>
          <w:rtl/>
        </w:rPr>
        <w:t xml:space="preserve">توافق مخرجات التعلم المستهدفة من المقررات مع مصفوفة المعارف والمهارات </w:t>
      </w:r>
      <w:r w:rsidRPr="00293289">
        <w:rPr>
          <w:rFonts w:hint="cs"/>
          <w:bCs/>
          <w:sz w:val="30"/>
          <w:szCs w:val="30"/>
          <w:rtl/>
        </w:rPr>
        <w:t>للبرنامج.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>تقرير المراجع الخارجي لبرنامج الانتاج الزراعي العام   بتاريخ 2/1/2012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>مراجعه توصيف البرنامج العام  بتاريخ 6/2/2011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 xml:space="preserve">التعريف بمسؤوليات وواجبات الهيكل التنظيمي بتاريخ 20/1/2010 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>التعريف بنمط القيادة   بتاريخ 22/3/2009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>نشر ثقافة قبول التغير و التطوير بتاريخ 20/9/2010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 xml:space="preserve">مناقشة التقرير السنوي للكلية عام 2008/2009  بتاريخ 13/6/2010 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>ندوة عن مشاكل الزراعة في محافظة سوهاج بتاريخ 29/4/2014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 xml:space="preserve">مواصفات الورقة الإمتحانية من حيث المضمون   بتاريخ 9/4/2009 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 xml:space="preserve">ميثاق حقوق  الملكية الفكرية وآداب واخلاقيات المهنة بالكلية  بتاريخ 18/3/2012 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 xml:space="preserve">تشجيع الطلاب علي المشاركة في البحث العلمي بالكلية بتاريخ  27/9/2009 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>نشر ثقافة التخطيط الاستراتيجي  بتاريخ 28/7/2009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>التخطيط الاستراتيجي وكيفية كتابة خطة استراتيجية  بتاريخ 12/9/2009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 xml:space="preserve">طرق وكيفية التقدم للمشروعات التنافسية  بتاريخ 27/9/2009 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 xml:space="preserve">مناقشة نتائج تقويم مقررات برنامج الانتاج الزراعي العام ومقررات برنامج الماجستير البحثي ومقررات برنامج الدكتوراه للعام الجامعي 2009/2010  بتاريخ 21/9/2010 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>مساهمة المجالس الرسمية المختلفة في اتخاذ القرارات المتعلقة بقضايا التعليم والتعلم في المرحلة الدراسات العليا بتاريخ 10/4/2010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>مساهمة المجالس الرسمية المختلفة في اتخاذ القرارات المتعلقة بقضايا التعليم والتعلم في المرحلة الجامعية الاولي بتاريخ 3/4/2010.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lastRenderedPageBreak/>
        <w:t>دور الكلية في المشاركة المجتمعية وتقديم الاستشارات العلمية والخدمية في جميع التخصصات بتاريخ 27/3/2010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</w:rPr>
      </w:pPr>
      <w:r w:rsidRPr="00913447">
        <w:rPr>
          <w:rFonts w:hint="cs"/>
          <w:bCs/>
          <w:sz w:val="32"/>
          <w:szCs w:val="32"/>
          <w:rtl/>
        </w:rPr>
        <w:t>مناقشة معايير برنامج الانتاج الزراعي العام بتاريخ 5/1/2010</w:t>
      </w:r>
    </w:p>
    <w:p w:rsidR="00BD33A9" w:rsidRPr="00913447" w:rsidRDefault="00BD33A9" w:rsidP="00293289">
      <w:pPr>
        <w:numPr>
          <w:ilvl w:val="0"/>
          <w:numId w:val="1"/>
        </w:numPr>
        <w:tabs>
          <w:tab w:val="num" w:pos="643"/>
        </w:tabs>
        <w:spacing w:before="240" w:after="120" w:line="264" w:lineRule="auto"/>
        <w:contextualSpacing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>عرض ومناقشة لائحة الدراسا</w:t>
      </w:r>
      <w:r w:rsidRPr="00913447">
        <w:rPr>
          <w:rFonts w:hint="eastAsia"/>
          <w:bCs/>
          <w:sz w:val="32"/>
          <w:szCs w:val="32"/>
          <w:rtl/>
        </w:rPr>
        <w:t>ت</w:t>
      </w:r>
      <w:r w:rsidRPr="00913447">
        <w:rPr>
          <w:rFonts w:hint="cs"/>
          <w:bCs/>
          <w:sz w:val="32"/>
          <w:szCs w:val="32"/>
          <w:rtl/>
        </w:rPr>
        <w:t xml:space="preserve"> العليا بنظام الساعات المعتمدة بتاريخ 23/11/2009</w:t>
      </w:r>
    </w:p>
    <w:p w:rsidR="00BD33A9" w:rsidRPr="00913447" w:rsidRDefault="00BD33A9" w:rsidP="00293289">
      <w:pPr>
        <w:spacing w:before="240" w:after="120" w:line="264" w:lineRule="auto"/>
        <w:ind w:left="657" w:hanging="376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>12- الدورات التدريبية الخاصة بجودة التعليم والتطوير المستمر:-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    * استراتيجيا</w:t>
      </w:r>
      <w:r w:rsidRPr="00913447">
        <w:rPr>
          <w:rFonts w:hint="eastAsia"/>
          <w:bCs/>
          <w:sz w:val="32"/>
          <w:szCs w:val="32"/>
          <w:rtl/>
        </w:rPr>
        <w:t>ت</w:t>
      </w:r>
      <w:r w:rsidRPr="00913447">
        <w:rPr>
          <w:rFonts w:hint="cs"/>
          <w:bCs/>
          <w:sz w:val="32"/>
          <w:szCs w:val="32"/>
          <w:rtl/>
        </w:rPr>
        <w:t xml:space="preserve"> التعليم والتعلم  بتاريخ 23-24/3/2010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    * معالجة قصور الموارد البشرية  بتاريخ 11-12/5/2010 </w:t>
      </w:r>
    </w:p>
    <w:p w:rsidR="00BD33A9" w:rsidRPr="00293289" w:rsidRDefault="00BD33A9" w:rsidP="00293289">
      <w:pPr>
        <w:spacing w:before="240" w:after="120" w:line="264" w:lineRule="auto"/>
        <w:ind w:left="657" w:hanging="657"/>
        <w:jc w:val="both"/>
        <w:rPr>
          <w:bCs/>
          <w:sz w:val="30"/>
          <w:szCs w:val="30"/>
          <w:rtl/>
        </w:rPr>
      </w:pPr>
      <w:r w:rsidRPr="00293289">
        <w:rPr>
          <w:rFonts w:hint="cs"/>
          <w:bCs/>
          <w:sz w:val="30"/>
          <w:szCs w:val="30"/>
          <w:rtl/>
        </w:rPr>
        <w:t xml:space="preserve">   * استراتيجيات دعم وتعزيز القيادات الاكاديمية لنظام الجودة الداخلية  بتاريخ 8-9/4/2012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   * توصيف البرامج والمقررات بتاريخ 31-10/1-11/2009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  * توصيف وتقرير البرامج والمقررات بتاريخ 27-29/12/2009</w:t>
      </w:r>
    </w:p>
    <w:p w:rsidR="00BD33A9" w:rsidRPr="00293289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   * تنمية أساليب الموارد الذاتية والتسويقية بتاريخ 25-26/12/2011</w:t>
      </w:r>
    </w:p>
    <w:p w:rsidR="00BD33A9" w:rsidRPr="00293289" w:rsidRDefault="00293289" w:rsidP="00293289">
      <w:pPr>
        <w:spacing w:before="240" w:after="120" w:line="264" w:lineRule="auto"/>
        <w:ind w:left="658" w:hanging="658"/>
        <w:jc w:val="both"/>
        <w:rPr>
          <w:bCs/>
          <w:sz w:val="32"/>
          <w:szCs w:val="32"/>
          <w:rtl/>
        </w:rPr>
      </w:pPr>
      <w:r>
        <w:rPr>
          <w:rFonts w:hint="cs"/>
          <w:bCs/>
          <w:sz w:val="30"/>
          <w:szCs w:val="30"/>
          <w:rtl/>
        </w:rPr>
        <w:t xml:space="preserve"> 13</w:t>
      </w:r>
      <w:r w:rsidR="00BD33A9" w:rsidRPr="00293289">
        <w:rPr>
          <w:rFonts w:hint="cs"/>
          <w:bCs/>
          <w:sz w:val="30"/>
          <w:szCs w:val="30"/>
          <w:rtl/>
        </w:rPr>
        <w:t xml:space="preserve">- </w:t>
      </w:r>
      <w:r>
        <w:rPr>
          <w:bCs/>
          <w:sz w:val="30"/>
          <w:szCs w:val="30"/>
          <w:rtl/>
        </w:rPr>
        <w:t>حضور</w:t>
      </w:r>
      <w:r>
        <w:rPr>
          <w:rFonts w:hint="cs"/>
          <w:bCs/>
          <w:sz w:val="30"/>
          <w:szCs w:val="30"/>
          <w:rtl/>
        </w:rPr>
        <w:t xml:space="preserve"> </w:t>
      </w:r>
      <w:r w:rsidR="00BD33A9" w:rsidRPr="00293289">
        <w:rPr>
          <w:rFonts w:hint="cs"/>
          <w:bCs/>
          <w:sz w:val="30"/>
          <w:szCs w:val="30"/>
          <w:rtl/>
        </w:rPr>
        <w:t>السيمنارات</w:t>
      </w:r>
      <w:r w:rsidR="00BD33A9" w:rsidRPr="00293289">
        <w:rPr>
          <w:bCs/>
          <w:sz w:val="30"/>
          <w:szCs w:val="30"/>
          <w:rtl/>
        </w:rPr>
        <w:t xml:space="preserve"> الخاصة بعرض المعايير المرجعية الأكاديمية لبعض برامج التعليم </w:t>
      </w:r>
      <w:r>
        <w:rPr>
          <w:bCs/>
          <w:sz w:val="30"/>
          <w:szCs w:val="30"/>
          <w:rtl/>
        </w:rPr>
        <w:t>الزراعي بمصر بتاريخ 15/3/2006 م</w:t>
      </w:r>
      <w:r>
        <w:rPr>
          <w:rFonts w:hint="cs"/>
          <w:bCs/>
          <w:sz w:val="30"/>
          <w:szCs w:val="30"/>
          <w:rtl/>
        </w:rPr>
        <w:t xml:space="preserve"> </w:t>
      </w:r>
      <w:r w:rsidR="00BD33A9" w:rsidRPr="00293289">
        <w:rPr>
          <w:bCs/>
          <w:sz w:val="30"/>
          <w:szCs w:val="30"/>
          <w:rtl/>
        </w:rPr>
        <w:t>بقاعة المؤتمرات بكلية الزراعة – جامعة عين شمس</w:t>
      </w:r>
      <w:r w:rsidR="00BD33A9" w:rsidRPr="00293289">
        <w:rPr>
          <w:bCs/>
          <w:sz w:val="32"/>
          <w:szCs w:val="32"/>
          <w:rtl/>
        </w:rPr>
        <w:t xml:space="preserve">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  14- الدورات التي حاضرت فيها في مجال الجودة والتطوير المستمر:-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    * تربية وانتاج دودة الحرير  بتاريخ 12-14/7/2011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   * تربية النحل وانتاج العسل  بتاريخ 5-7/7/2011  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rtl/>
        </w:rPr>
      </w:pPr>
      <w:r w:rsidRPr="00913447">
        <w:rPr>
          <w:rFonts w:hint="cs"/>
          <w:bCs/>
          <w:sz w:val="32"/>
          <w:szCs w:val="32"/>
          <w:rtl/>
        </w:rPr>
        <w:t xml:space="preserve">  15- حضور ورشة العمل للاطار العام للخطة الاستراتيجية للتعليم العالي في مصر 2015الي2030 بتاريخ : 19مارس 2015 بجامعه جنوب الوادي ( قنا ) .</w:t>
      </w:r>
    </w:p>
    <w:p w:rsidR="00BD33A9" w:rsidRPr="00913447" w:rsidRDefault="00BD33A9" w:rsidP="00293289">
      <w:pPr>
        <w:spacing w:before="240" w:after="120" w:line="264" w:lineRule="auto"/>
        <w:ind w:left="657" w:hanging="657"/>
        <w:jc w:val="both"/>
        <w:rPr>
          <w:bCs/>
          <w:sz w:val="32"/>
          <w:szCs w:val="32"/>
          <w:lang w:bidi="ar-EG"/>
        </w:rPr>
      </w:pPr>
      <w:r w:rsidRPr="00913447">
        <w:rPr>
          <w:rFonts w:hint="cs"/>
          <w:bCs/>
          <w:sz w:val="32"/>
          <w:szCs w:val="32"/>
          <w:rtl/>
        </w:rPr>
        <w:t xml:space="preserve">  16- حضور مؤتمر " فوائد الاعتماد والجودة في دعم وتنمية قدرات المجتمع الصناعي في مصر وزيادة القدرة المتنافسية للمنتجات المصرية (  </w:t>
      </w:r>
      <w:r w:rsidRPr="00913447">
        <w:rPr>
          <w:bCs/>
          <w:sz w:val="32"/>
          <w:szCs w:val="32"/>
        </w:rPr>
        <w:t xml:space="preserve">E G A C </w:t>
      </w:r>
      <w:r w:rsidRPr="00913447">
        <w:rPr>
          <w:rFonts w:hint="cs"/>
          <w:bCs/>
          <w:sz w:val="32"/>
          <w:szCs w:val="32"/>
          <w:rtl/>
          <w:lang w:bidi="ar-EG"/>
        </w:rPr>
        <w:t xml:space="preserve"> ) " وذلك بتاريخ 12/10/2015 بالفندق العائم بسوهاج .</w:t>
      </w:r>
    </w:p>
    <w:p w:rsidR="00BD33A9" w:rsidRPr="00913447" w:rsidRDefault="00BD33A9" w:rsidP="00293289">
      <w:pPr>
        <w:spacing w:line="264" w:lineRule="auto"/>
        <w:jc w:val="center"/>
        <w:rPr>
          <w:bCs/>
          <w:sz w:val="32"/>
          <w:szCs w:val="32"/>
          <w:rtl/>
        </w:rPr>
      </w:pPr>
      <w:r w:rsidRPr="00913447">
        <w:rPr>
          <w:bCs/>
          <w:sz w:val="32"/>
          <w:szCs w:val="32"/>
        </w:rPr>
        <w:t xml:space="preserve"> </w:t>
      </w:r>
      <w:r w:rsidRPr="00913447">
        <w:rPr>
          <w:bCs/>
          <w:sz w:val="32"/>
          <w:szCs w:val="32"/>
          <w:lang w:bidi="ar-EG"/>
        </w:rPr>
        <w:t xml:space="preserve">-17 </w:t>
      </w:r>
      <w:r w:rsidRPr="00913447">
        <w:rPr>
          <w:rFonts w:hint="cs"/>
          <w:bCs/>
          <w:sz w:val="32"/>
          <w:szCs w:val="32"/>
          <w:rtl/>
        </w:rPr>
        <w:t>المقارنة المعيارية للحوكمة الجامعية في مصر بتاريخ 24/4/2018م بوزارة التعليم العالي والبحث العلمي – القاهرة</w:t>
      </w:r>
    </w:p>
    <w:p w:rsidR="0061553D" w:rsidRPr="00913447" w:rsidRDefault="0061553D" w:rsidP="00293289">
      <w:pPr>
        <w:spacing w:line="264" w:lineRule="auto"/>
      </w:pPr>
    </w:p>
    <w:sectPr w:rsidR="0061553D" w:rsidRPr="00913447" w:rsidSect="00293289">
      <w:footerReference w:type="default" r:id="rId8"/>
      <w:pgSz w:w="12240" w:h="15840"/>
      <w:pgMar w:top="1276" w:right="1440" w:bottom="993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89" w:rsidRDefault="00293289" w:rsidP="00293289">
      <w:r>
        <w:separator/>
      </w:r>
    </w:p>
  </w:endnote>
  <w:endnote w:type="continuationSeparator" w:id="0">
    <w:p w:rsidR="00293289" w:rsidRDefault="00293289" w:rsidP="0029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3757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289" w:rsidRDefault="00293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293289" w:rsidRDefault="00293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89" w:rsidRDefault="00293289" w:rsidP="00293289">
      <w:r>
        <w:separator/>
      </w:r>
    </w:p>
  </w:footnote>
  <w:footnote w:type="continuationSeparator" w:id="0">
    <w:p w:rsidR="00293289" w:rsidRDefault="00293289" w:rsidP="0029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8D9"/>
    <w:multiLevelType w:val="hybridMultilevel"/>
    <w:tmpl w:val="0DD883FC"/>
    <w:lvl w:ilvl="0" w:tplc="4ABECC3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>
    <w:nsid w:val="6C554D2B"/>
    <w:multiLevelType w:val="hybridMultilevel"/>
    <w:tmpl w:val="FB9E68BA"/>
    <w:lvl w:ilvl="0" w:tplc="2A28C0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C3E0B"/>
    <w:multiLevelType w:val="hybridMultilevel"/>
    <w:tmpl w:val="E104DF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A9"/>
    <w:rsid w:val="000D281B"/>
    <w:rsid w:val="00293289"/>
    <w:rsid w:val="0061553D"/>
    <w:rsid w:val="006858A5"/>
    <w:rsid w:val="006B5848"/>
    <w:rsid w:val="00913447"/>
    <w:rsid w:val="00B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2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2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2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2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sohag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sharef</dc:creator>
  <cp:keywords/>
  <dc:description/>
  <cp:lastModifiedBy>sons</cp:lastModifiedBy>
  <cp:revision>5</cp:revision>
  <dcterms:created xsi:type="dcterms:W3CDTF">2018-09-11T02:09:00Z</dcterms:created>
  <dcterms:modified xsi:type="dcterms:W3CDTF">2009-02-18T10:14:00Z</dcterms:modified>
</cp:coreProperties>
</file>